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65" w:rsidRDefault="0008056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80565" w:rsidRDefault="00080565">
      <w:pPr>
        <w:pStyle w:val="ConsPlusNormal"/>
        <w:jc w:val="both"/>
        <w:outlineLvl w:val="0"/>
      </w:pPr>
    </w:p>
    <w:p w:rsidR="00080565" w:rsidRDefault="00080565">
      <w:pPr>
        <w:pStyle w:val="ConsPlusNormal"/>
        <w:outlineLvl w:val="0"/>
      </w:pPr>
      <w:r>
        <w:t>Зарегистрировано в Минюсте России 20 апреля 2016 г. N 41855</w:t>
      </w:r>
    </w:p>
    <w:p w:rsidR="00080565" w:rsidRDefault="000805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0565" w:rsidRDefault="00080565">
      <w:pPr>
        <w:pStyle w:val="ConsPlusNormal"/>
        <w:ind w:firstLine="540"/>
        <w:jc w:val="both"/>
      </w:pPr>
    </w:p>
    <w:p w:rsidR="00080565" w:rsidRDefault="00080565">
      <w:pPr>
        <w:pStyle w:val="ConsPlusTitle"/>
        <w:jc w:val="center"/>
      </w:pPr>
      <w:r>
        <w:t>МИНИСТЕРСТВО СТРОИТЕЛЬСТВА И ЖИЛИЩНО-КОММУНАЛЬНОГО</w:t>
      </w:r>
    </w:p>
    <w:p w:rsidR="00080565" w:rsidRDefault="00080565">
      <w:pPr>
        <w:pStyle w:val="ConsPlusTitle"/>
        <w:jc w:val="center"/>
      </w:pPr>
      <w:r>
        <w:t>ХОЗЯЙСТВА РОССИЙСКОЙ ФЕДЕРАЦИИ</w:t>
      </w:r>
    </w:p>
    <w:p w:rsidR="00080565" w:rsidRDefault="00080565">
      <w:pPr>
        <w:pStyle w:val="ConsPlusTitle"/>
        <w:jc w:val="center"/>
      </w:pPr>
    </w:p>
    <w:p w:rsidR="00080565" w:rsidRDefault="00080565">
      <w:pPr>
        <w:pStyle w:val="ConsPlusTitle"/>
        <w:jc w:val="center"/>
      </w:pPr>
      <w:r>
        <w:t>ПРИКАЗ</w:t>
      </w:r>
    </w:p>
    <w:p w:rsidR="00080565" w:rsidRDefault="00080565">
      <w:pPr>
        <w:pStyle w:val="ConsPlusTitle"/>
        <w:jc w:val="center"/>
      </w:pPr>
      <w:r>
        <w:t>от 27 июля 2015 г. N 526/пр</w:t>
      </w:r>
    </w:p>
    <w:p w:rsidR="00080565" w:rsidRDefault="00080565">
      <w:pPr>
        <w:pStyle w:val="ConsPlusTitle"/>
        <w:jc w:val="center"/>
      </w:pPr>
    </w:p>
    <w:p w:rsidR="00080565" w:rsidRDefault="00080565">
      <w:pPr>
        <w:pStyle w:val="ConsPlusTitle"/>
        <w:jc w:val="center"/>
      </w:pPr>
      <w:r>
        <w:t>ОБ УТВЕРЖДЕНИИ ОБЯЗАТЕЛЬНЫХ КВАЛИФИКАЦИОННЫХ ТРЕБОВАНИЙ</w:t>
      </w:r>
    </w:p>
    <w:p w:rsidR="00080565" w:rsidRDefault="00080565">
      <w:pPr>
        <w:pStyle w:val="ConsPlusTitle"/>
        <w:jc w:val="center"/>
      </w:pPr>
      <w:r>
        <w:t>К РУКОВОДИТЕЛЮ, КАНДИДАТУ НА ДОЛЖНОСТЬ РУКОВОДИТЕЛЯ</w:t>
      </w:r>
    </w:p>
    <w:p w:rsidR="00080565" w:rsidRDefault="00080565">
      <w:pPr>
        <w:pStyle w:val="ConsPlusTitle"/>
        <w:jc w:val="center"/>
      </w:pPr>
      <w:r>
        <w:t>СПЕЦИАЛИЗИРОВАННОЙ НЕКОММЕРЧЕСКОЙ ОРГАНИЗАЦИИ, КОТОРАЯ</w:t>
      </w:r>
    </w:p>
    <w:p w:rsidR="00080565" w:rsidRDefault="00080565">
      <w:pPr>
        <w:pStyle w:val="ConsPlusTitle"/>
        <w:jc w:val="center"/>
      </w:pPr>
      <w:r>
        <w:t>ОСУЩЕСТВЛЯЕТ ДЕЯТЕЛЬНОСТЬ, НАПРАВЛЕННУЮ НА ОБЕСПЕЧЕНИЕ</w:t>
      </w:r>
    </w:p>
    <w:p w:rsidR="00080565" w:rsidRDefault="00080565">
      <w:pPr>
        <w:pStyle w:val="ConsPlusTitle"/>
        <w:jc w:val="center"/>
      </w:pPr>
      <w:r>
        <w:t>ПРОВЕДЕНИЯ КАПИТАЛЬНОГО РЕМОНТА ОБЩЕГО ИМУЩЕСТВА</w:t>
      </w:r>
    </w:p>
    <w:p w:rsidR="00080565" w:rsidRDefault="00080565">
      <w:pPr>
        <w:pStyle w:val="ConsPlusTitle"/>
        <w:jc w:val="center"/>
      </w:pPr>
      <w:r>
        <w:t>В МНОГОКВАРТИРНЫХ ДОМАХ</w:t>
      </w:r>
    </w:p>
    <w:p w:rsidR="00080565" w:rsidRDefault="0008056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805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565" w:rsidRDefault="0008056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565" w:rsidRDefault="0008056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0565" w:rsidRDefault="000805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0565" w:rsidRDefault="000805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21.12.2018 N 842/пр)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565" w:rsidRDefault="00080565"/>
        </w:tc>
      </w:tr>
    </w:tbl>
    <w:p w:rsidR="00080565" w:rsidRDefault="00080565">
      <w:pPr>
        <w:pStyle w:val="ConsPlusNormal"/>
        <w:jc w:val="center"/>
      </w:pPr>
    </w:p>
    <w:p w:rsidR="00080565" w:rsidRDefault="0008056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7 статьи 178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2015, N 27, ст. 3967), </w:t>
      </w:r>
      <w:hyperlink r:id="rId7" w:history="1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2014, N 40, ст. 5426; 2015, N 23, ст. 3334), приказываю: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 xml:space="preserve">1. Утвердить прилагаемые обязательные квалификационные </w:t>
      </w:r>
      <w:hyperlink w:anchor="P36" w:history="1">
        <w:r>
          <w:rPr>
            <w:color w:val="0000FF"/>
          </w:rPr>
          <w:t>требования</w:t>
        </w:r>
      </w:hyperlink>
      <w:r>
        <w:t xml:space="preserve"> к руководителю, кандидату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домах.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080565" w:rsidRDefault="00080565">
      <w:pPr>
        <w:pStyle w:val="ConsPlusNormal"/>
        <w:ind w:firstLine="540"/>
        <w:jc w:val="both"/>
      </w:pPr>
    </w:p>
    <w:p w:rsidR="00080565" w:rsidRDefault="00080565">
      <w:pPr>
        <w:pStyle w:val="ConsPlusNormal"/>
        <w:jc w:val="right"/>
      </w:pPr>
      <w:r>
        <w:t>Министр</w:t>
      </w:r>
    </w:p>
    <w:p w:rsidR="00080565" w:rsidRDefault="00080565">
      <w:pPr>
        <w:pStyle w:val="ConsPlusNormal"/>
        <w:jc w:val="right"/>
      </w:pPr>
      <w:r>
        <w:t>М.А.МЕНЬ</w:t>
      </w:r>
    </w:p>
    <w:p w:rsidR="00080565" w:rsidRDefault="00080565">
      <w:pPr>
        <w:pStyle w:val="ConsPlusNormal"/>
        <w:jc w:val="right"/>
      </w:pPr>
    </w:p>
    <w:p w:rsidR="00080565" w:rsidRDefault="00080565">
      <w:pPr>
        <w:pStyle w:val="ConsPlusNormal"/>
        <w:jc w:val="right"/>
      </w:pPr>
    </w:p>
    <w:p w:rsidR="00080565" w:rsidRDefault="00080565">
      <w:pPr>
        <w:pStyle w:val="ConsPlusNormal"/>
        <w:jc w:val="right"/>
      </w:pPr>
    </w:p>
    <w:p w:rsidR="00080565" w:rsidRDefault="00080565">
      <w:pPr>
        <w:pStyle w:val="ConsPlusNormal"/>
        <w:jc w:val="right"/>
      </w:pPr>
    </w:p>
    <w:p w:rsidR="00080565" w:rsidRDefault="00080565">
      <w:pPr>
        <w:pStyle w:val="ConsPlusNormal"/>
        <w:jc w:val="right"/>
      </w:pPr>
    </w:p>
    <w:p w:rsidR="00080565" w:rsidRDefault="00080565">
      <w:pPr>
        <w:pStyle w:val="ConsPlusNormal"/>
        <w:jc w:val="right"/>
        <w:outlineLvl w:val="0"/>
      </w:pPr>
      <w:r>
        <w:t>Утверждены</w:t>
      </w:r>
    </w:p>
    <w:p w:rsidR="00080565" w:rsidRDefault="00080565">
      <w:pPr>
        <w:pStyle w:val="ConsPlusNormal"/>
        <w:jc w:val="right"/>
      </w:pPr>
      <w:r>
        <w:t>приказом Министерства строительства</w:t>
      </w:r>
    </w:p>
    <w:p w:rsidR="00080565" w:rsidRDefault="00080565">
      <w:pPr>
        <w:pStyle w:val="ConsPlusNormal"/>
        <w:jc w:val="right"/>
      </w:pPr>
      <w:r>
        <w:t>и жилищно-коммунального хозяйства</w:t>
      </w:r>
    </w:p>
    <w:p w:rsidR="00080565" w:rsidRDefault="00080565">
      <w:pPr>
        <w:pStyle w:val="ConsPlusNormal"/>
        <w:jc w:val="right"/>
      </w:pPr>
      <w:r>
        <w:t>Российской Федерации</w:t>
      </w:r>
    </w:p>
    <w:p w:rsidR="00080565" w:rsidRDefault="00080565">
      <w:pPr>
        <w:pStyle w:val="ConsPlusNormal"/>
        <w:jc w:val="right"/>
      </w:pPr>
      <w:r>
        <w:t>от 27 июля 2015 г. N 526/пр</w:t>
      </w:r>
    </w:p>
    <w:p w:rsidR="00080565" w:rsidRDefault="00080565">
      <w:pPr>
        <w:pStyle w:val="ConsPlusNormal"/>
        <w:jc w:val="center"/>
      </w:pPr>
    </w:p>
    <w:p w:rsidR="00080565" w:rsidRDefault="00080565">
      <w:pPr>
        <w:pStyle w:val="ConsPlusTitle"/>
        <w:jc w:val="center"/>
      </w:pPr>
      <w:bookmarkStart w:id="0" w:name="P36"/>
      <w:bookmarkEnd w:id="0"/>
      <w:r>
        <w:t>ОБЯЗАТЕЛЬНЫЕ КВАЛИФИКАЦИОННЫЕ ТРЕБОВАНИЯ</w:t>
      </w:r>
    </w:p>
    <w:p w:rsidR="00080565" w:rsidRDefault="00080565">
      <w:pPr>
        <w:pStyle w:val="ConsPlusTitle"/>
        <w:jc w:val="center"/>
      </w:pPr>
      <w:r>
        <w:t>К РУКОВОДИТЕЛЮ, КАНДИДАТУ НА ДОЛЖНОСТЬ РУКОВОДИТЕЛЯ</w:t>
      </w:r>
    </w:p>
    <w:p w:rsidR="00080565" w:rsidRDefault="00080565">
      <w:pPr>
        <w:pStyle w:val="ConsPlusTitle"/>
        <w:jc w:val="center"/>
      </w:pPr>
      <w:r>
        <w:t>СПЕЦИАЛИЗИРОВАННОЙ НЕКОММЕРЧЕСКОЙ ОРГАНИЗАЦИИ, КОТОРАЯ</w:t>
      </w:r>
    </w:p>
    <w:p w:rsidR="00080565" w:rsidRDefault="00080565">
      <w:pPr>
        <w:pStyle w:val="ConsPlusTitle"/>
        <w:jc w:val="center"/>
      </w:pPr>
      <w:r>
        <w:t>ОСУЩЕСТВЛЯЕТ ДЕЯТЕЛЬНОСТЬ, НАПРАВЛЕННУЮ НА ОБЕСПЕЧЕНИЕ</w:t>
      </w:r>
    </w:p>
    <w:p w:rsidR="00080565" w:rsidRDefault="00080565">
      <w:pPr>
        <w:pStyle w:val="ConsPlusTitle"/>
        <w:jc w:val="center"/>
      </w:pPr>
      <w:r>
        <w:lastRenderedPageBreak/>
        <w:t>ПРОВЕДЕНИЯ КАПИТАЛЬНОГО РЕМОНТА ОБЩЕГО ИМУЩЕСТВА</w:t>
      </w:r>
    </w:p>
    <w:p w:rsidR="00080565" w:rsidRDefault="00080565">
      <w:pPr>
        <w:pStyle w:val="ConsPlusTitle"/>
        <w:jc w:val="center"/>
      </w:pPr>
      <w:r>
        <w:t>В МНОГОКВАРТИРНЫХ ДОМАХ</w:t>
      </w:r>
    </w:p>
    <w:p w:rsidR="00080565" w:rsidRDefault="0008056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805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565" w:rsidRDefault="0008056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565" w:rsidRDefault="0008056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0565" w:rsidRDefault="000805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0565" w:rsidRDefault="000805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21.12.2018 N 842/пр)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565" w:rsidRDefault="00080565"/>
        </w:tc>
      </w:tr>
    </w:tbl>
    <w:p w:rsidR="00080565" w:rsidRDefault="00080565">
      <w:pPr>
        <w:pStyle w:val="ConsPlusNormal"/>
        <w:jc w:val="center"/>
      </w:pPr>
    </w:p>
    <w:p w:rsidR="00080565" w:rsidRDefault="00080565">
      <w:pPr>
        <w:pStyle w:val="ConsPlusNormal"/>
        <w:ind w:firstLine="540"/>
        <w:jc w:val="both"/>
      </w:pPr>
      <w:r>
        <w:t>1. Руководитель, кандидат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 (далее - руководитель, кандидат на должность руководителя регионального оператора) должен являться гражданином Российской Федерации и иметь: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>высшее образование и квалификацию по специальности или направлению подготовки "строительство" и (или) "юриспруденция" и (или) "экономика" и опыт работы в сфере строительства и (или) в сфере жилищно-коммунального хозяйства не менее 5 лет, в том числе опыт работы на руководящей должности не менее 3 лет;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>либо высшее образование по другим специальностям или другому направлению подготовки и опыт работы в сфере строительства и (или) в сфере жилищно-коммунального хозяйства не менее 7 лет, в том числе опыт работы на руководящей должности не менее 3 лет.</w:t>
      </w:r>
    </w:p>
    <w:p w:rsidR="00080565" w:rsidRDefault="00080565">
      <w:pPr>
        <w:pStyle w:val="ConsPlusNormal"/>
        <w:jc w:val="both"/>
      </w:pPr>
      <w:r>
        <w:t xml:space="preserve">(п. 1 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Минстроя России от 21.12.2018 N 842/пр)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>2. Руководителю, кандидату на должность руководителя регионального оператора необходимо обладать профессиональными знаниями: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 xml:space="preserve">1) </w:t>
      </w:r>
      <w:hyperlink r:id="rId10" w:history="1">
        <w:r>
          <w:rPr>
            <w:color w:val="0000FF"/>
          </w:rPr>
          <w:t>Конституции</w:t>
        </w:r>
      </w:hyperlink>
      <w:r>
        <w:t xml:space="preserve"> Российской Федерации (Собрание законодательства Российской Федерации, 2014, N 31, ст. 4398; 2009, N 1, ст. 1; 2009, N 1, ст. 2; 2014, N 6, ст. 548; 2014, N 30, ст. 4202);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 xml:space="preserve">2) Гражданского </w:t>
      </w:r>
      <w:hyperlink r:id="rId11" w:history="1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Российской Федерации, 1994, N 32, ст. 3301; 1996, N 9, ст. 773; N 34, ст. 4026; 1999, N 28, ст. 3471; 2001, N 17, ст. 1644; N 21, ст. 2063; 2002, N 12, ст. 1093; N 48, ст. 4746, ст. 4737; 2003, N 2, ст. 167; N 52, ст. 5034; 2004, N 27, ст. 2711; N 31, ст. 3233; 2005, N 1, ст. 18, ст. 39, ст. 43; N 27, ст. 2722; N 30, ст. 3120; 2006, N 2, ст. 171; N 3, ст. 282; N 23, ст. 2380; N 27, ст. 2881; N 31, ст. 3437; N 45, ст. 4627; N 50, ст. 5279; N 52, ст. 5497, ст. 5498; 2007, N 1, ст. 21; N 7, ст. 834; N 27, ст. 3213; N 31, ст. 3993; N 41, ст. 4845; N 49, ст. 6079; N 50, ст. 6246; 2008, N 17, ст. 1756; N 20, ст. 2253; N 29, ст. 3418; N 30, ст. 3597, ст. 3616, ст. 3617; 2009, N 1, ст. 14, ст. 19, ст. 20, ст. 23; N 7, ст. 775; N 26, ст. 3130; N 29, ст. 3582, ст. 3618; N 52, ст. 6428; 2010, N 19, ст. 2291; N 31, ст. 4163; 2011, N 7, ст. 901; N 15, ст. 2038; N 49, ст. 7015, ст. 7041; N 50, ст. 7335, ст. 7347; 2012, N 29, ст. 4167, N 50, ст. 6954, ст. 6963; N 53, ст. 7607, ст. 7627; 2013, N 7, ст. 609; N 19, ст. 2327; N 26, ст. 3207; N 27, ст. 3434, ст. 3459; N 30, ст. 4078; N 44, ст. 5641; N 51, ст. 6687; 2014, N 11, ст. 1100; N 19, ст. 2304; ст. 2334; N 43, ст. 5799; 1996, N 5, ст. 410, 411; N 34, ст. 4025; 1997, N 43, ст. 4903; 1999, N 51, ст. 6288; 2002, N 48, ст. 4737; 2003, N 2, ст. 160, 167; N 13, ст. 1179; N 46, ст. 4434; N 52, ст. 5034; 2005, N 1, ст. 15, 45; N 13, ст. 1080; N 19, ст. 1752; N 30, ст. 3100; 2006, N 6, ст. 636; N 52, ст. 5497; 2007, N 1, ст. 39; N 5, ст. 558; N 17, ст. 1929; N 27, ст. 3213; N 31, ст. 3993; N 31, ст. 4015; N 41, ст. 4845; N 44, ст. 5282; N 45, ст. 5428; N 49, ст. 6048; N 50, ст. 6247; 2008, N 17, ст. 1756; N 29, ст. 3418; N 52, ст. 6235; 2009, N 1, ст. 16; N 15, ст. 1778; N 29, ст. 3582; 2010, N 19, ст. 2291; 2011, N 7, ст. 901; 2001, N 49, ст. 4552; 2007, N 49, ст. 6042; 2013, N 19, ст. 2327; 2013, N 40, ст. 5030; 2013, N 52, ст. 7011; 2006, N 52, ст. 5496; 2007, N 49, ст. 6079; 2008, N 27, ст. 3122; N 45, ст. 5147; 2010, N 8, ст. 777; N 9, ст. 899; N 41, ст. 5188);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 xml:space="preserve">3) Жилищного </w:t>
      </w:r>
      <w:hyperlink r:id="rId12" w:history="1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Российской Федерации, 2005, N 1, ст. 14; 2006, N 1, ст. 10, N 52, ст. 5498; 2007, N 1, ст. 13, ст. 14, ст. 21, N 43, ст. 5084; 2008, N 17, ст. 1756, N 20, ст. 2251, N 30, ст. 3616; 2009, N 23, ст. 2776, N 39, ст. 4542, N 48, ст. 5711, N 51, ст. 6153; 2010, N 19, ст. 2278, N 31, ст. 4206, N 49, ст. 6424; 2011, N 23, ст. 3263, N 30, ст. 4590, N 49, ст. 7027, ст. 7061, N 50, ст. 7337, ст. 7343, ст. 7359; 2012, N 10, ст. 1163, N 14, ст. 1552, N </w:t>
      </w:r>
      <w:r>
        <w:lastRenderedPageBreak/>
        <w:t>24, ст. 3072, N 26, ст. 3446, N 27, ст. 3587, N 31, ст. 4322, N 53, ст. 7596; 2013, N 14, ст. 1646, N 27, ст. 3477, N 52, ст. 6982; 2014, N 23, ст. 2937, N 26, ст. 3388, N 26, ст. 3406, N 30, ст. 4218, ст. 4256, ст. 4264, N 49, ст. 6928; 2015, N 1, ст. 11, ст. 38, ст. 52);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 xml:space="preserve">4) Бюджетного </w:t>
      </w:r>
      <w:hyperlink r:id="rId13" w:history="1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Российской Федерации, 1998, N 31, ст. 3823; 1999, N 28, ст. 3492; 2000, N 1, ст. 10; N 32, ст. 3339; 2001, N 1, ст. 2; N 33, ст. 3429; N 53, ст. 5030; 2002, N 22, ст. 2026; N 28, ст. 2790; N 30, ст. 3021; N 30, ст. 3027; N 52, ст. 5132; 2003, N 28, ст. 2886, ст. 2892; N 46, ст. 4443, ст. 4444; N 50, ст. 4844; N 52, ст. 5038; 2004, N 27, ст. 2803; 3 34, ст. 3526, ст. 3535; N 52, ст. 5277, ст. 5278; 2005, N 1, ст. 8, ст. 21; N 19, ст. 1756; N 27, ст. 2717; N 52, ст. 5572, ст. 5589, ст. 5602; 2006, N 1, ст. 8, ст. 9; N 2, ст. 171; N 6, ст. 636; N 43, ст. 4412; N 45, ст. 4627; N 50, ст. 5279; N 52, ст. 5503, ст. 5504; 2007, N 1, ст. 28; N 17, ст. 1929; N 18, ст. 2117; N 31, ст. 4009; N 45, ст. 5424; N 46, ст. 5553; N 50, ст. 6246; 2008, N 29, ст. 3418; N 30, ст. 3597, ст. 3617; N 48, ст. 5500; N 49, ст. 5723; N 52, ст. 6236; 2009, N 1, ст. 18; N 7, ст. 785; N 15, ст. 1780; N 29, ст. 3582, ст. 3618, ст. 3629; N 30, ст. 3739; N 39, ст. 4532; N 48, ст. 5711, ст. 5733; N 51, ст. 6151; N 52, ст. 6450; 2010, N 18, ст. 2145; N 19, ст. 2291, ст. 2293; N 21, ст. 2524; N 31, ст. 4185, ст. 4192, ст. 4198; N 40, ст. 4969, ст. 4971; N 46, ст. 5918; N 49, ст. 6409; 2011, N 15, ст. 2041; N 27, ст. 3873; N 41, ст. 5635; N 48, ст. 6728; N 49, ст. 7030, ст. 7039, ст. 7056; 2012, N 26, ст. 3447; N 31, ст. 4316, ст. 4317, ст. 4334; N 47, ст. 6400; N 50, ст. 6967, N 53, ст. 7593; 2013, N 19, ст. 2331; N 27, ст. 3473, ст. 3480; N 30, ст. 4083; N 31, ст. 4191; N 44, ст. 5633; N 52, ст. 6983; 2014, N 6, ст. 552; N 11, ст. 1090; N 26, ст. 3389; N 30, ст. 4215, ст. 4250, ст. 4267, N 40, ст. 5314; N 43, ст. 5795; N 48, ст. 6655, ст. 6656, ст. 6664);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 xml:space="preserve">5) Налогового </w:t>
      </w:r>
      <w:hyperlink r:id="rId14" w:history="1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Российской Федерации, 1998, N 31, ст. 3824; 1999, N 28, ст. 3487; 2000, N 2, ст. 134; N 32, ст. 3341; 2001, N 53, ст. 5016, 5026; 2002, N 1, ст. 2; 2003, N 23, ст. 2174; N 27, ст. 2700; N 28, ст. 2873; N 52, ст. 5037; 2004, N 27, ст. 2711; N 31, ст. 3231; N 45, ст. 4377; 2005, N 27, ст. 2717; N 45, ст. 4585; 2006, N 6, ст. 636; N 31, ст. 3436; 2007, N 1, ст. 28, 31; N 18, ст. 2118; N 22, ст. 2563, 2564; 2008, N 26, ст. 3022; N 27, ст. 3126; N 30, ст. 3616; N 48, ст. 5500, 5519; 2009, N 29, ст. 3632; N 30, ст. 3739; N 48, ст. 5711, 5731, 5733; N 51, ст. 6155; N 52, ст. 6450; 2010, N 1, ст. 4; N 11, ст. 1169; N 31, ст. 4198; N 32, ст. 4298; N 40, ст. 4969; N 45, ст. 5752; N 48, ст. 6247; N 49, ст. 6420; 2011, N 1, ст. 16; N 24, ст. 3357; N 27, ст. 3873; N 29, ст. 4291; N 30, ст. 4575, 4593; N 47, ст. 6611; 3 48, ст. 6730; N 49, ст. 7014, 7070; 2012, N 14, ст. 1545; N 26, ст. 3447; N 27, ст. 3588; N 31, ст. 4333; N 50, ст. 6954; 2013, N 9, ст. 872; N 19, ст. 2321, 2331; N 23, ст. 2866; N 26, ст. 3207; N 27, ст. 3445; N 30, ст. 4049, 4081; N 40, ст. 5037, 5038; N 44, ст. 5640, 5645, 5646; N 52, ст. 6985; 2014, N 14, ст. 1544; N 19, ст. 2321; N 23, ст. 2924; N 26, ст. 3372, 3404; N 30, ст. 4220; N 40, ст. 5315; N 45, ст. 6157, 6158; N 48, ст. 6657, 6660, 6663; 2015, N 1, ст. 15; 2000, N 32, ст. 3340, 3341; 2001, N 1, ст. 18; N 23, ст. 2289; N 33, ст. 3413, 3421, 3429; N 49, ст. 4554, 4564; N 53, ст. 5015, 5023; 2002, N 1, ст. 4; N 22, ст. 2026; N 30, ст. 3021, 3027, 3033; N 52, ст. 5132, 5138; 2003, N 1, ст. 2, 5, 6, 8, 11; N 19, ст. 1749; N 21, ст. 1958; N 22, ст. 2066; N 23, ст. 2174; N 24, ст. 2432; N 26, ст. 2567; N 27, ст. 2700; N 28, ст. 2874, 2879, 2886; N 46, ст. 4435, 4443, 4444; N 50, ст. 4849; N 52, ст. 5030, 5038; 2004, N 15, ст. 1342; N 27, ст. 2711, 2713; 2715; N 30, ст. 3083, 3084, 3088; N 31, ст. 3219, 3220, 3222; 3231; N 34, ст. 3517, 3518, 3520, 3522, 3523, 3524, 3525, 3527; N 35, ст. 3607; N 41, ст. 3994; N 45, ст. 4377; N 49, ст. 4840; 2005, N 1, ст. 9; 29, 30, 31, 34, ст. 38; N 21, ст. 1918; N 23, ст. 2201; N 24, ст. 2312; N 25, ст. 2427, 2428, 2429; N 27, ст. 2707, 2710, 2713, 2717; N 30, ст. 3101, 3104, 3112, 3117, 3118, 3128, 3129, 3130; N 43, ст. 4350; N 50, ст. 5246, 5249; N 52, ст. 5581; 2006, N 1, ст. 12, 16; N 3, ст. 280; N 10, ст. 1065; N 12, ст. 1233; N 23, ст. 2380, 2382; N 27, ст. 2881; N 30, ст. 3295; N 31, ст. 3433, 3436, 3443, 3450, 3452; N 43, ст. 4412; N 45, ст. 4627, 4628, 4629, 4630, 4738; N 47, ст. 4819; N 50, ст. 5279, 5286; N 52, ст. 5498; 2007, N 1, ст. 7, 20, 31, 39; N 13, ст. 1465; N 21, ст. 2461, 2462, 2463; N 22, ст. 2563, 2564; N 23, ст. 2691; N 31, ст. 3991, 3995, 4013; N 45, ст. 5416, 5417, 5432; N 46, ст. 5553, 5554, 5557; N 49, ст. 6045, 6046, 6071; N 50, ст. 6237, 6245, 6246; 2008, N 18, ст. 1942; N 26, ст. 3022; N 27, ст. 3126; N 30, ст. 3577, 3591, 3598, 3611, 3614, 3616; N 42, ст. 4697; N 48, ст. 5500, 5503, 5504, 5519; N 49, ст. 5723, 5749; N 52, ст. 6218, 6219, 6227, 6236, 6237; 2009, N 1, ст. 13, 19, 21, 22, 31; N 11, ст. 1265; N 18, ст. 2147; N 23, ст. 2772, 2775; N 26, ст. 3123; N 27, ст. 3383; N 29, ст. 3582, 3598, 3602, 3625, 3638, 3639, 3641, 3642; N 30, ст. 3735, 3739; N 39, ст. 4534; N 44, ст. 5171; N 45, ст. 5271; N 48, ст. 5711, 5725, 5726, 5731, 5732, 5733, 5734, 5737; N 51, ст. 6153, 6155; N 52, ст. 6444, 6450, 6455; 2010, N 1, ст. 128; N 15, ст. 1737, 1746; N 18, ст. 2145; N 19, ст. 2291; N 21, ст. 2524; N 23, ст. 2797; N 25, ст. 3070; N 28, ст. 3553; </w:t>
      </w:r>
      <w:r>
        <w:lastRenderedPageBreak/>
        <w:t>N 31, ст. 4176, 4186, 4198; N 32, ст. 4298; N 40, ст. 4969; N 45, ст. 5750, 5756; N 46, ст. 5918; N 47, ст. 6034; N 48, ст. 6247, 6248, 6249, 6250, 6251; N 49, ст. 6409; 2011, N 1, ст. 7, 9, 21, 37; N 11, ст. 1492, 1494; N 17, ст. 2311, 2318; N 23, ст. 3262, 3265; N 24, ст. 3357; N 26, ст. 3652; N 27, ст. 3881; N 29, ст. 4291; N 30, ст. 4563, 4566, 4575, 4583; 4587, 4593, 4596, 4597, 4606; N 45, ст. 6335; N 47, ст. 6608, 6609, 6610, 6611; N 48, ст. 6729, 6731; N 49, ст. 7014, 7015, 7016, 7017, 7037, 7043, 7061, 7063; N 50, ст. 7347, 7359; 2012, N 10, ст. 1164; N 14, ст. 1545; N 18, ст. 2128; N 19, ст. 2281; N 24, ст. 3066; N 25, ст. 3268; N 26, ст. 3447; N 27, ст. 3587, 3588; N 29, ст. 3980; N 31, ст. 4319, 4322, 4334; N 41, ст. 5526, 5527; N 49, ст. 6747, 6748, 6749, 6750, 6751; N 50, ст. 6958, 6968; N 53, ст. 7578, 7584, 7596, 7603, 7604, 7607, 7619; 2013, N 9, ст. 874; N 14, ст. 1647; N 19, ст. 2321; N 23, ст. 2866, 2888, 2889; N 26, ст. 3207; N 27, ст. 3444; N 30, ст. 4031, 4045, 4046, 4047, 4048, 4049, 4081, 4084; N 40, ст. 5033, 5037, 5038, 5039; N 44, ст. 5640, 5645, 5646; N 48, ст. 6165; N 49, ст. 6335; N 51, ст. 6699; N 52, ст. 6981, 6985; 2014, N 14, ст. 1544; N 16, ст. 1835, 1838; N 19, ст. 2314; N 23, ст. 2936, 2938; N 26, ст. 3372, 3373, 3393, 3404; N 30, ст. 4222, 4239, 4240, 4245; N 40, ст. 5316; N 43, ст. 5796; N 45, ст. 6159; N 48, ст. 6647);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 xml:space="preserve">6) Трудового </w:t>
      </w:r>
      <w:hyperlink r:id="rId15" w:history="1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Российской Федерации, 2002, N 1, ст. 3, N 30, ст. 3014, ст. 3033; 2003, N 27, ст. 2700; 2004, N 18, ст. 1690, N 35, ст. 3607; 2005, N 1, ст. 27, N 19, ст. 1752; 2006, N 27, ст. 2878, N 52, ст. 5498; 2007, N 1, ст. 34, N 17, ст. 1930, N 30, ст. 3808, N 41, ст. 4844, N 43, ст. 5084, N 49, ст. 6070; 2008, N 9, ст. 812, N 30, ст. 3613, ст. 3616, N 52, ст. 6235, ст. 6236; 2009, N 1, ст. 17, ст. 21, N 19, ст. 2270, N 29, ст. 3604, N 30, ст. 3732, ст. 3739, N 46, ст. 5419, N 48, ст. 5717; 2010, N 31, ст. 4196, N 52, ст. 7002; 2011, N 1, ст. 49, N 25, ст. 3539, N 27, ст. 3880, N 30, ст. 4586, ст. 4590, ст. 4591, ст. 4596, N 45, ст. 6333, ст. 6335, N 48, ст. 6730, ст. 6735, N 49, ст. 7015, ст. 7031, N 50, ст. 7359; 2012, N 10, ст. 1164, N 14, ст. 1553, N 18, ст. 2127, N 31, ст. 4325, N 47, ст. 6399, N 50, ст. 6954, ст. 6957, ст. 6959, N 53, ст. 7605; 2013, N 14, ст. 1666, ст. 1668, N 19, ст. 2322, ст. 2326, ст. 2329, N 23, ст. 2866, ст. 2883, N 27, ст. 3449, ст. 3454, ст. 3477, N 30, ст. 4037, N 48, ст. 6165, N 52, ст. 6986; 2014, N 14, ст. 1542, ст. 1547, ст. 1548, N 26, ст. 3405, N 30, ст. 4217, N 45, ст. 6143, N 48, ст. 6639, N 49, ст. 6918, N 52, ст. 7543, ст. 7554; 2015, N 1, ст. 10, ст. 42);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 xml:space="preserve">7) Градостроительного </w:t>
      </w:r>
      <w:hyperlink r:id="rId16" w:history="1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Российской Федерации, 2005, N 1, ст. 16; N 30, ст. 3128; 2006, N 1, ст. 10, 21; N 23, ст. 2380; N 31, ст. 3442; N 50, ст. 5279; N 52, ст. 5498; 2007, N 1, ст. 21; N 21, ст. 2455; N 31, ст. 4012; N 45, ст. 5417; N 46, ст. 5553; N 50, ст. 6237; 2008, N 20, ст. 2251, 2260; N 29, ст. 3418; N 30, ст. 3604, 3616; N 52, ст. 6236; 2009, N 1, ст. 17; N 29, ст. 3601; N 48, ст. 5711; N 52, ст. 6419; 2010, N 31, ст. 4195, 4209; N 48, ст. 6246; N 49, ст. 6410; 2011, N 13, ст. 1688; N 17, ст. 2310; N 27, ст. 3880; N 29, ст. 4281, 4291; N 30, ст. 4563, 4572, 4590, 4591, 4594, 4605; N 49, ст. 7015, 7042; N 50, ст. 7343; 2012, N 26, ст. 3446; N 30, ст. 4171; N 31, ст. 4322; N 47, ст. 6390; N 53, ст. 7614, 7643; 2013, N 9, ст. 873, 874; N 14, ст. 1651; N 23, ст. 2871; N 27, ст. 3477, 3480; N 30, ст. 4040, 4080; N 43, ст. 5452; N 52, ст. 6961, 6983; 2014, N 14, ст. 1557; N 16, ст. 1837; N 19, ст. 2336; N 26, ст. 3386, 3387; N 30, ст. 4218, 4225; 2015, N 27, ст. 3967);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 xml:space="preserve">8)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2014, N 52, ст. 7542);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 xml:space="preserve">9)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21 декабря 1994 г. N 69-ФЗ "О пожарной безопасности" (Собрание законодательства Российской Федерации, 1994, N 35, ст. 3649; 1995, N 35, ст. 3503; 1998, N 4, ст. 430; 2002, N 30, ст. 3033; 2003, N 2, ст. 167; 2004, N 27, ст. 2711; N 35, ст. 3607; 2005, N 19, ст. 1752; 2006, N 44, ст. 4537; N 50, ст. 5279; N 52, ст. 5498; 2007, N 43, ст. 5084; 2008, N 30, ст. 3593; 2009, N 11, ст. 1261; N 29, ст. 3635; N 45, ст. 5265; N 48, ст. 5717; 2010, N 30, ст. 4004; 2011, N 1, ст. 54; N 30, ст. 4590, 4591; 2013, N 7, ст. 610; N 27, ст. 3477; 2014, N 11, ст. 1092; 2015, N 10, ст. 1407; N 18, ст. 2621);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>10) нормативных правовых актов Российской Федерации, нормативных правовых актов органов власти субъекта Российской Федерации и органов местного самоуправления, регулирующих организацию проведения капитального ремонта общего имущества многоквартирных домов и функционирования региональных систем капитального ремонта.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 xml:space="preserve">3. Руководителю, кандидату на должность руководителя регионального оператора </w:t>
      </w:r>
      <w:r>
        <w:lastRenderedPageBreak/>
        <w:t>необходимо обладать профессиональными навыками: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>работы с внутренними и периферийными устройствами компьютера;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>работы с информационно-телекоммуникационными сетями, в том числе сетью Интернет;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>работы с Microsoft Office;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>работы с информационно-справочными системами (Гарант, Консультант Плюс и другие);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>оперативного принятия и реализации управленческих решений;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>организации и обеспечения выполнения задач;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>ведения деловых переговоров;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>публичного выступления;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>организации работы по эффективному взаимодействию с органами государственной власти и местного самоуправления;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>квалифицированного и эффективного планирования работы;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>анализа и прогнозирования последствий принимаемых решений;</w:t>
      </w:r>
    </w:p>
    <w:p w:rsidR="00080565" w:rsidRDefault="00080565">
      <w:pPr>
        <w:pStyle w:val="ConsPlusNormal"/>
        <w:spacing w:before="220"/>
        <w:ind w:firstLine="540"/>
        <w:jc w:val="both"/>
      </w:pPr>
      <w:r>
        <w:t>квалифицированной работы по недопущению личностных конфликтов.</w:t>
      </w:r>
    </w:p>
    <w:p w:rsidR="00080565" w:rsidRDefault="00080565">
      <w:pPr>
        <w:pStyle w:val="ConsPlusNormal"/>
        <w:ind w:firstLine="540"/>
        <w:jc w:val="both"/>
      </w:pPr>
    </w:p>
    <w:p w:rsidR="00080565" w:rsidRDefault="00080565">
      <w:pPr>
        <w:pStyle w:val="ConsPlusNormal"/>
        <w:ind w:firstLine="540"/>
        <w:jc w:val="both"/>
      </w:pPr>
    </w:p>
    <w:p w:rsidR="00080565" w:rsidRDefault="000805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3560" w:rsidRDefault="00A53560">
      <w:bookmarkStart w:id="1" w:name="_GoBack"/>
      <w:bookmarkEnd w:id="1"/>
    </w:p>
    <w:sectPr w:rsidR="00A53560" w:rsidSect="00CE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65"/>
    <w:rsid w:val="00080565"/>
    <w:rsid w:val="00A5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7F0EC-B0B8-44F4-B389-7894DE24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0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05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D0430091AB34C921828EBD32CEFC5C754176C05807A8D47E7446FFD517D0E54111DB0948546DF039EC8DF022FF5CAAC6C078660B399CECl5r5N" TargetMode="External"/><Relationship Id="rId13" Type="http://schemas.openxmlformats.org/officeDocument/2006/relationships/hyperlink" Target="consultantplus://offline/ref=4CD0430091AB34C921828EBD32CEFC5C754879C15202A8D47E7446FFD517D0E553118305495773F13FF9DBA164lArBN" TargetMode="External"/><Relationship Id="rId18" Type="http://schemas.openxmlformats.org/officeDocument/2006/relationships/hyperlink" Target="consultantplus://offline/ref=4CD0430091AB34C921828EBD32CEFC5C754877C15508A8D47E7446FFD517D0E553118305495773F13FF9DBA164lArB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CD0430091AB34C921828EBD32CEFC5C754874C15207A8D47E7446FFD517D0E54111DB0D4B5F39A17BB2D4A065B450ABDBDC7964l1r4N" TargetMode="External"/><Relationship Id="rId12" Type="http://schemas.openxmlformats.org/officeDocument/2006/relationships/hyperlink" Target="consultantplus://offline/ref=4CD0430091AB34C921828EBD32CEFC5C754773C65606A8D47E7446FFD517D0E54111DB09485568F53CEC8DF022FF5CAAC6C078660B399CECl5r5N" TargetMode="External"/><Relationship Id="rId17" Type="http://schemas.openxmlformats.org/officeDocument/2006/relationships/hyperlink" Target="consultantplus://offline/ref=4CD0430091AB34C921828EBD32CEFC5C754875C25203A8D47E7446FFD517D0E553118305495773F13FF9DBA164lArB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D0430091AB34C921828EBD32CEFC5C754970C25507A8D47E7446FFD517D0E553118305495773F13FF9DBA164lArB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D0430091AB34C921828EBD32CEFC5C754773C65606A8D47E7446FFD517D0E54111DB09485568F539EC8DF022FF5CAAC6C078660B399CECl5r5N" TargetMode="External"/><Relationship Id="rId11" Type="http://schemas.openxmlformats.org/officeDocument/2006/relationships/hyperlink" Target="consultantplus://offline/ref=4CD0430091AB34C921828EBD32CEFC5C754878C75204A8D47E7446FFD517D0E553118305495773F13FF9DBA164lArBN" TargetMode="External"/><Relationship Id="rId5" Type="http://schemas.openxmlformats.org/officeDocument/2006/relationships/hyperlink" Target="consultantplus://offline/ref=4CD0430091AB34C921828EBD32CEFC5C754176C05807A8D47E7446FFD517D0E54111DB0948546DF039EC8DF022FF5CAAC6C078660B399CECl5r5N" TargetMode="External"/><Relationship Id="rId15" Type="http://schemas.openxmlformats.org/officeDocument/2006/relationships/hyperlink" Target="consultantplus://offline/ref=4CD0430091AB34C921828EBD32CEFC5C754878C55001A8D47E7446FFD517D0E553118305495773F13FF9DBA164lArBN" TargetMode="External"/><Relationship Id="rId10" Type="http://schemas.openxmlformats.org/officeDocument/2006/relationships/hyperlink" Target="consultantplus://offline/ref=4CD0430091AB34C921828EBD32CEFC5C744877C75A56FFD62F2148FADD478AF55758D70B56556DEE3DE7DBlAr0N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CD0430091AB34C921828EBD32CEFC5C754176C05807A8D47E7446FFD517D0E54111DB0948546DF039EC8DF022FF5CAAC6C078660B399CECl5r5N" TargetMode="External"/><Relationship Id="rId14" Type="http://schemas.openxmlformats.org/officeDocument/2006/relationships/hyperlink" Target="consultantplus://offline/ref=4CD0430091AB34C921828EBD32CEFC5C754879C05102A8D47E7446FFD517D0E553118305495773F13FF9DBA164lAr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2903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Норкина Елена Николаевна</dc:creator>
  <cp:keywords/>
  <dc:description/>
  <cp:lastModifiedBy>Норкина Елена Николаевна</cp:lastModifiedBy>
  <cp:revision>1</cp:revision>
  <dcterms:created xsi:type="dcterms:W3CDTF">2021-10-13T13:43:00Z</dcterms:created>
  <dcterms:modified xsi:type="dcterms:W3CDTF">2021-10-13T13:43:00Z</dcterms:modified>
</cp:coreProperties>
</file>