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EE" w:rsidRDefault="00955E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55EEE" w:rsidRDefault="00955EEE">
      <w:pPr>
        <w:pStyle w:val="ConsPlusNormal"/>
        <w:outlineLvl w:val="0"/>
      </w:pPr>
    </w:p>
    <w:p w:rsidR="00955EEE" w:rsidRDefault="00955EEE">
      <w:pPr>
        <w:pStyle w:val="ConsPlusTitle"/>
        <w:jc w:val="center"/>
      </w:pPr>
      <w:r>
        <w:t>АДМИНИСТРАЦИЯ СМОЛЕНСКОЙ ОБЛАСТИ</w:t>
      </w:r>
    </w:p>
    <w:p w:rsidR="00955EEE" w:rsidRDefault="00955EEE">
      <w:pPr>
        <w:pStyle w:val="ConsPlusTitle"/>
        <w:jc w:val="center"/>
      </w:pPr>
    </w:p>
    <w:p w:rsidR="00955EEE" w:rsidRDefault="00955EEE">
      <w:pPr>
        <w:pStyle w:val="ConsPlusTitle"/>
        <w:jc w:val="center"/>
      </w:pPr>
      <w:r>
        <w:t>РАСПОРЯЖЕНИЕ</w:t>
      </w:r>
    </w:p>
    <w:p w:rsidR="00955EEE" w:rsidRDefault="00955EEE">
      <w:pPr>
        <w:pStyle w:val="ConsPlusTitle"/>
        <w:jc w:val="center"/>
      </w:pPr>
      <w:proofErr w:type="gramStart"/>
      <w:r>
        <w:t>от</w:t>
      </w:r>
      <w:proofErr w:type="gramEnd"/>
      <w:r>
        <w:t xml:space="preserve"> 30 декабря 2016 г. N 2087-р/адм</w:t>
      </w:r>
    </w:p>
    <w:p w:rsidR="00955EEE" w:rsidRDefault="00955EEE">
      <w:pPr>
        <w:pStyle w:val="ConsPlusTitle"/>
        <w:jc w:val="center"/>
      </w:pPr>
    </w:p>
    <w:p w:rsidR="00955EEE" w:rsidRDefault="00955EEE">
      <w:pPr>
        <w:pStyle w:val="ConsPlusTitle"/>
        <w:jc w:val="center"/>
      </w:pPr>
      <w:r>
        <w:t>О ВНЕСЕНИИ ИЗМЕНЕНИЙ В РАСПОРЯЖЕНИЕ АДМИНИСТРАЦИИ</w:t>
      </w:r>
    </w:p>
    <w:p w:rsidR="00955EEE" w:rsidRDefault="00955EEE">
      <w:pPr>
        <w:pStyle w:val="ConsPlusTitle"/>
        <w:jc w:val="center"/>
      </w:pPr>
      <w:r>
        <w:t>СМОЛЕНСКОЙ ОБЛАСТИ ОТ 15.10.2015 N 1522-Р/АДМ</w:t>
      </w:r>
    </w:p>
    <w:p w:rsidR="00955EEE" w:rsidRDefault="00955EEE">
      <w:pPr>
        <w:pStyle w:val="ConsPlusNormal"/>
        <w:ind w:firstLine="540"/>
        <w:jc w:val="both"/>
      </w:pPr>
    </w:p>
    <w:p w:rsidR="00955EEE" w:rsidRDefault="00955EEE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15.10.2015 N 1522-р/адм 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2014 - 2043 годы на 2016 - 2017 годы" (в редакции распоряжения Администрации Смоленской области от 13.05.2016 N 599-р/адм) следующие изменения:</w:t>
      </w:r>
    </w:p>
    <w:p w:rsidR="00955EEE" w:rsidRDefault="00955EEE">
      <w:pPr>
        <w:pStyle w:val="ConsPlusNormal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заголовке</w:t>
        </w:r>
      </w:hyperlink>
      <w:r>
        <w:t xml:space="preserve"> и </w:t>
      </w:r>
      <w:hyperlink r:id="rId7" w:history="1">
        <w:r>
          <w:rPr>
            <w:color w:val="0000FF"/>
          </w:rPr>
          <w:t>тексте</w:t>
        </w:r>
      </w:hyperlink>
      <w:r>
        <w:t xml:space="preserve"> слова "2016 - 2017 годы" заменить словами "2017 - 2019 годы";</w:t>
      </w:r>
    </w:p>
    <w:p w:rsidR="00955EEE" w:rsidRDefault="00955EEE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приложение</w:t>
        </w:r>
      </w:hyperlink>
      <w:r>
        <w:t xml:space="preserve"> изложить в новой редакции (не приводится).</w:t>
      </w:r>
    </w:p>
    <w:p w:rsidR="00955EEE" w:rsidRDefault="00955EEE">
      <w:pPr>
        <w:pStyle w:val="ConsPlusNormal"/>
        <w:jc w:val="right"/>
      </w:pPr>
    </w:p>
    <w:p w:rsidR="00955EEE" w:rsidRDefault="00955EEE">
      <w:pPr>
        <w:pStyle w:val="ConsPlusNormal"/>
        <w:jc w:val="right"/>
      </w:pPr>
      <w:r>
        <w:t>Губернатор</w:t>
      </w:r>
    </w:p>
    <w:p w:rsidR="00955EEE" w:rsidRDefault="00955EEE">
      <w:pPr>
        <w:pStyle w:val="ConsPlusNormal"/>
        <w:jc w:val="right"/>
      </w:pPr>
      <w:r>
        <w:t>Смоленской области</w:t>
      </w:r>
    </w:p>
    <w:p w:rsidR="00955EEE" w:rsidRDefault="00955EEE">
      <w:pPr>
        <w:pStyle w:val="ConsPlusNormal"/>
        <w:jc w:val="right"/>
      </w:pPr>
      <w:r>
        <w:t>А.В.ОСТРОВСКИЙ</w:t>
      </w:r>
    </w:p>
    <w:p w:rsidR="00955EEE" w:rsidRDefault="00955EEE">
      <w:pPr>
        <w:pStyle w:val="ConsPlusNormal"/>
        <w:ind w:firstLine="540"/>
        <w:jc w:val="both"/>
      </w:pPr>
    </w:p>
    <w:p w:rsidR="00955EEE" w:rsidRDefault="00955EEE">
      <w:pPr>
        <w:pStyle w:val="ConsPlusNormal"/>
        <w:ind w:firstLine="540"/>
        <w:jc w:val="both"/>
      </w:pPr>
    </w:p>
    <w:p w:rsidR="00955EEE" w:rsidRDefault="00955E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26B" w:rsidRDefault="0036626B">
      <w:bookmarkStart w:id="0" w:name="_GoBack"/>
      <w:bookmarkEnd w:id="0"/>
    </w:p>
    <w:sectPr w:rsidR="0036626B" w:rsidSect="00A5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EE"/>
    <w:rsid w:val="0036626B"/>
    <w:rsid w:val="009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486FF-6163-4DBB-A79D-5BE72709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5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5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8463D89B7642529FC7279AF5AF2866EA70D2FE2ACE5F7184429FAA98B2B9A0A3E8675CDE8466FF95FC69x7B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8463D89B7642529FC7279AF5AF2866EA70D2FE2ACE5F7184429FAA98B2B9A0A3E8675CDE8466FE96FE61x7B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8463D89B7642529FC7279AF5AF2866EA70D2FE2ACE5F7184429FAA98B2B9A0A3E8675CDE8466FE96FE61x7B8H" TargetMode="External"/><Relationship Id="rId5" Type="http://schemas.openxmlformats.org/officeDocument/2006/relationships/hyperlink" Target="consultantplus://offline/ref=4D8463D89B7642529FC7279AF5AF2866EA70D2FE2ACE5F7184429FAA98B2B9A0xAB3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Елена Николаевна</dc:creator>
  <cp:keywords/>
  <dc:description/>
  <cp:lastModifiedBy>Норкина Елена Николаевна</cp:lastModifiedBy>
  <cp:revision>1</cp:revision>
  <dcterms:created xsi:type="dcterms:W3CDTF">2017-01-18T07:01:00Z</dcterms:created>
  <dcterms:modified xsi:type="dcterms:W3CDTF">2017-01-18T07:03:00Z</dcterms:modified>
</cp:coreProperties>
</file>